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B64975" w:rsidRDefault="00522FD3">
      <w:pPr>
        <w:spacing w:before="85" w:line="207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2"/>
          <w:szCs w:val="36"/>
        </w:rPr>
        <w:t>上海电力大学</w:t>
      </w:r>
      <w:r>
        <w:rPr>
          <w:rFonts w:ascii="微软雅黑" w:eastAsia="微软雅黑" w:hAnsi="微软雅黑" w:cs="微软雅黑"/>
          <w:sz w:val="32"/>
          <w:szCs w:val="36"/>
        </w:rPr>
        <w:t>邀请(接受) 新闻媒体采访报道申请备案表</w:t>
      </w:r>
    </w:p>
    <w:p w:rsidR="00B64975" w:rsidRDefault="00B64975"/>
    <w:p w:rsidR="00B64975" w:rsidRDefault="00B64975">
      <w:pPr>
        <w:spacing w:line="151" w:lineRule="exact"/>
      </w:pPr>
    </w:p>
    <w:tbl>
      <w:tblPr>
        <w:tblStyle w:val="TableNormal"/>
        <w:tblW w:w="87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069"/>
        <w:gridCol w:w="9"/>
        <w:gridCol w:w="1686"/>
        <w:gridCol w:w="347"/>
        <w:gridCol w:w="2128"/>
      </w:tblGrid>
      <w:tr w:rsidR="00B64975">
        <w:trPr>
          <w:trHeight w:val="508"/>
        </w:trPr>
        <w:tc>
          <w:tcPr>
            <w:tcW w:w="2551" w:type="dxa"/>
            <w:vAlign w:val="center"/>
          </w:tcPr>
          <w:p w:rsidR="00B64975" w:rsidRDefault="00522FD3">
            <w:pPr>
              <w:spacing w:line="217" w:lineRule="auto"/>
              <w:jc w:val="center"/>
              <w:rPr>
                <w:rFonts w:ascii="仿宋" w:eastAsia="仿宋" w:hAnsi="仿宋" w:cs="仿宋"/>
                <w:spacing w:val="-1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申请部门</w:t>
            </w:r>
          </w:p>
        </w:tc>
        <w:tc>
          <w:tcPr>
            <w:tcW w:w="2070" w:type="dxa"/>
            <w:vAlign w:val="center"/>
          </w:tcPr>
          <w:p w:rsidR="00B64975" w:rsidRDefault="00B64975">
            <w:pPr>
              <w:spacing w:line="219" w:lineRule="auto"/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:rsidR="00B64975" w:rsidRDefault="00522FD3">
            <w:pPr>
              <w:spacing w:line="219" w:lineRule="auto"/>
              <w:jc w:val="center"/>
              <w:rPr>
                <w:rFonts w:ascii="仿宋" w:eastAsia="仿宋" w:hAnsi="仿宋" w:cs="仿宋"/>
                <w:spacing w:val="-1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申请日期</w:t>
            </w:r>
          </w:p>
        </w:tc>
        <w:tc>
          <w:tcPr>
            <w:tcW w:w="2473" w:type="dxa"/>
            <w:gridSpan w:val="2"/>
            <w:vAlign w:val="center"/>
          </w:tcPr>
          <w:p w:rsidR="00B64975" w:rsidRDefault="00B64975">
            <w:pPr>
              <w:spacing w:line="219" w:lineRule="auto"/>
              <w:jc w:val="center"/>
            </w:pPr>
          </w:p>
        </w:tc>
      </w:tr>
      <w:tr w:rsidR="00B64975">
        <w:trPr>
          <w:trHeight w:val="528"/>
        </w:trPr>
        <w:tc>
          <w:tcPr>
            <w:tcW w:w="2551" w:type="dxa"/>
            <w:vAlign w:val="center"/>
          </w:tcPr>
          <w:p w:rsidR="00B64975" w:rsidRDefault="00522FD3">
            <w:pPr>
              <w:spacing w:line="21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>拟</w:t>
            </w: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邀请(接受)媒体</w:t>
            </w:r>
          </w:p>
        </w:tc>
        <w:tc>
          <w:tcPr>
            <w:tcW w:w="6239" w:type="dxa"/>
            <w:gridSpan w:val="5"/>
            <w:vAlign w:val="center"/>
          </w:tcPr>
          <w:p w:rsidR="00B64975" w:rsidRDefault="00B64975">
            <w:pPr>
              <w:jc w:val="both"/>
            </w:pPr>
          </w:p>
        </w:tc>
      </w:tr>
      <w:tr w:rsidR="00B64975">
        <w:trPr>
          <w:trHeight w:val="528"/>
        </w:trPr>
        <w:tc>
          <w:tcPr>
            <w:tcW w:w="2551" w:type="dxa"/>
            <w:vAlign w:val="center"/>
          </w:tcPr>
          <w:p w:rsidR="00B64975" w:rsidRDefault="00522FD3">
            <w:pPr>
              <w:spacing w:line="217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是否涉外</w:t>
            </w:r>
            <w:r>
              <w:rPr>
                <w:rFonts w:ascii="仿宋" w:eastAsia="仿宋" w:hAnsi="仿宋" w:cs="仿宋"/>
                <w:sz w:val="28"/>
                <w:szCs w:val="28"/>
              </w:rPr>
              <w:t>媒体</w:t>
            </w:r>
          </w:p>
        </w:tc>
        <w:tc>
          <w:tcPr>
            <w:tcW w:w="2070" w:type="dxa"/>
            <w:vAlign w:val="center"/>
          </w:tcPr>
          <w:p w:rsidR="00B64975" w:rsidRDefault="00522FD3">
            <w:pPr>
              <w:spacing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否</w:t>
            </w:r>
          </w:p>
        </w:tc>
        <w:tc>
          <w:tcPr>
            <w:tcW w:w="2043" w:type="dxa"/>
            <w:gridSpan w:val="3"/>
            <w:vAlign w:val="center"/>
          </w:tcPr>
          <w:p w:rsidR="00B64975" w:rsidRDefault="00522FD3">
            <w:pPr>
              <w:spacing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是否涉外报道</w:t>
            </w:r>
          </w:p>
        </w:tc>
        <w:tc>
          <w:tcPr>
            <w:tcW w:w="2126" w:type="dxa"/>
            <w:vAlign w:val="center"/>
          </w:tcPr>
          <w:p w:rsidR="00B64975" w:rsidRDefault="00522FD3">
            <w:pPr>
              <w:spacing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否</w:t>
            </w:r>
          </w:p>
        </w:tc>
      </w:tr>
      <w:tr w:rsidR="00B64975">
        <w:trPr>
          <w:trHeight w:val="604"/>
        </w:trPr>
        <w:tc>
          <w:tcPr>
            <w:tcW w:w="2551" w:type="dxa"/>
            <w:vAlign w:val="center"/>
          </w:tcPr>
          <w:p w:rsidR="00B64975" w:rsidRDefault="00522FD3">
            <w:pPr>
              <w:spacing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采访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事由</w:t>
            </w:r>
          </w:p>
        </w:tc>
        <w:tc>
          <w:tcPr>
            <w:tcW w:w="6239" w:type="dxa"/>
            <w:gridSpan w:val="5"/>
          </w:tcPr>
          <w:p w:rsidR="00B64975" w:rsidRDefault="00B64975">
            <w:pPr>
              <w:spacing w:before="209" w:line="219" w:lineRule="auto"/>
              <w:rPr>
                <w:rFonts w:eastAsiaTheme="minorEastAsia"/>
              </w:rPr>
            </w:pPr>
          </w:p>
        </w:tc>
      </w:tr>
      <w:tr w:rsidR="00B64975">
        <w:trPr>
          <w:trHeight w:val="566"/>
        </w:trPr>
        <w:tc>
          <w:tcPr>
            <w:tcW w:w="2551" w:type="dxa"/>
            <w:vAlign w:val="center"/>
          </w:tcPr>
          <w:p w:rsidR="00B64975" w:rsidRDefault="00522FD3">
            <w:pPr>
              <w:spacing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采访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对象</w:t>
            </w:r>
          </w:p>
        </w:tc>
        <w:tc>
          <w:tcPr>
            <w:tcW w:w="6239" w:type="dxa"/>
            <w:gridSpan w:val="5"/>
            <w:vAlign w:val="center"/>
          </w:tcPr>
          <w:p w:rsidR="00B64975" w:rsidRDefault="00B64975">
            <w:pPr>
              <w:spacing w:line="219" w:lineRule="auto"/>
              <w:jc w:val="both"/>
            </w:pPr>
          </w:p>
        </w:tc>
      </w:tr>
      <w:tr w:rsidR="00B64975">
        <w:trPr>
          <w:trHeight w:val="643"/>
        </w:trPr>
        <w:tc>
          <w:tcPr>
            <w:tcW w:w="2551" w:type="dxa"/>
            <w:vAlign w:val="center"/>
          </w:tcPr>
          <w:p w:rsidR="00B64975" w:rsidRDefault="00522FD3">
            <w:pPr>
              <w:spacing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采访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时间</w:t>
            </w:r>
          </w:p>
        </w:tc>
        <w:tc>
          <w:tcPr>
            <w:tcW w:w="2079" w:type="dxa"/>
            <w:gridSpan w:val="2"/>
            <w:vAlign w:val="center"/>
          </w:tcPr>
          <w:p w:rsidR="00B64975" w:rsidRDefault="00B64975">
            <w:pPr>
              <w:spacing w:line="219" w:lineRule="auto"/>
              <w:jc w:val="both"/>
            </w:pPr>
          </w:p>
        </w:tc>
        <w:tc>
          <w:tcPr>
            <w:tcW w:w="1684" w:type="dxa"/>
            <w:vAlign w:val="center"/>
          </w:tcPr>
          <w:p w:rsidR="00B64975" w:rsidRDefault="00522FD3">
            <w:pPr>
              <w:spacing w:line="219" w:lineRule="auto"/>
              <w:jc w:val="center"/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采访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地点</w:t>
            </w:r>
          </w:p>
        </w:tc>
        <w:tc>
          <w:tcPr>
            <w:tcW w:w="2476" w:type="dxa"/>
            <w:gridSpan w:val="2"/>
            <w:vAlign w:val="center"/>
          </w:tcPr>
          <w:p w:rsidR="00B64975" w:rsidRDefault="00B64975">
            <w:pPr>
              <w:spacing w:line="219" w:lineRule="auto"/>
              <w:jc w:val="both"/>
            </w:pPr>
          </w:p>
        </w:tc>
      </w:tr>
      <w:tr w:rsidR="00B64975">
        <w:trPr>
          <w:trHeight w:val="552"/>
        </w:trPr>
        <w:tc>
          <w:tcPr>
            <w:tcW w:w="2551" w:type="dxa"/>
            <w:vAlign w:val="center"/>
          </w:tcPr>
          <w:p w:rsidR="00B64975" w:rsidRDefault="00522FD3">
            <w:pPr>
              <w:spacing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记者及单位</w:t>
            </w:r>
          </w:p>
        </w:tc>
        <w:tc>
          <w:tcPr>
            <w:tcW w:w="6239" w:type="dxa"/>
            <w:gridSpan w:val="5"/>
            <w:vAlign w:val="center"/>
          </w:tcPr>
          <w:p w:rsidR="00B64975" w:rsidRDefault="00B64975">
            <w:pPr>
              <w:spacing w:line="219" w:lineRule="auto"/>
              <w:jc w:val="both"/>
            </w:pPr>
          </w:p>
        </w:tc>
      </w:tr>
      <w:tr w:rsidR="00B64975">
        <w:trPr>
          <w:trHeight w:val="640"/>
        </w:trPr>
        <w:tc>
          <w:tcPr>
            <w:tcW w:w="2551" w:type="dxa"/>
            <w:vAlign w:val="center"/>
          </w:tcPr>
          <w:p w:rsidR="00B64975" w:rsidRDefault="00522FD3">
            <w:pPr>
              <w:spacing w:line="217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记者证号</w:t>
            </w:r>
          </w:p>
        </w:tc>
        <w:tc>
          <w:tcPr>
            <w:tcW w:w="2070" w:type="dxa"/>
            <w:vAlign w:val="center"/>
          </w:tcPr>
          <w:p w:rsidR="00B64975" w:rsidRDefault="00B64975">
            <w:pPr>
              <w:jc w:val="both"/>
            </w:pPr>
          </w:p>
        </w:tc>
        <w:tc>
          <w:tcPr>
            <w:tcW w:w="1696" w:type="dxa"/>
            <w:gridSpan w:val="2"/>
            <w:vAlign w:val="center"/>
          </w:tcPr>
          <w:p w:rsidR="00B64975" w:rsidRDefault="00522FD3">
            <w:pPr>
              <w:spacing w:line="219" w:lineRule="auto"/>
              <w:jc w:val="center"/>
              <w:rPr>
                <w:rFonts w:ascii="仿宋" w:eastAsia="仿宋" w:hAnsi="仿宋" w:cs="仿宋"/>
                <w:spacing w:val="-1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473" w:type="dxa"/>
            <w:gridSpan w:val="2"/>
            <w:vAlign w:val="center"/>
          </w:tcPr>
          <w:p w:rsidR="00B64975" w:rsidRDefault="00B64975">
            <w:pPr>
              <w:jc w:val="both"/>
            </w:pPr>
          </w:p>
        </w:tc>
      </w:tr>
      <w:tr w:rsidR="00B64975">
        <w:trPr>
          <w:trHeight w:val="561"/>
        </w:trPr>
        <w:tc>
          <w:tcPr>
            <w:tcW w:w="2551" w:type="dxa"/>
            <w:vAlign w:val="center"/>
          </w:tcPr>
          <w:p w:rsidR="00B64975" w:rsidRDefault="00522FD3">
            <w:pPr>
              <w:spacing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经</w:t>
            </w:r>
            <w:r>
              <w:rPr>
                <w:rFonts w:ascii="仿宋" w:eastAsia="仿宋" w:hAnsi="仿宋" w:cs="仿宋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办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人</w:t>
            </w:r>
          </w:p>
        </w:tc>
        <w:tc>
          <w:tcPr>
            <w:tcW w:w="2070" w:type="dxa"/>
            <w:vAlign w:val="center"/>
          </w:tcPr>
          <w:p w:rsidR="00B64975" w:rsidRDefault="00B64975">
            <w:pPr>
              <w:jc w:val="both"/>
            </w:pPr>
          </w:p>
        </w:tc>
        <w:tc>
          <w:tcPr>
            <w:tcW w:w="1696" w:type="dxa"/>
            <w:gridSpan w:val="2"/>
            <w:vAlign w:val="center"/>
          </w:tcPr>
          <w:p w:rsidR="00B64975" w:rsidRDefault="00522FD3">
            <w:pPr>
              <w:spacing w:line="219" w:lineRule="auto"/>
              <w:jc w:val="center"/>
              <w:rPr>
                <w:rFonts w:ascii="仿宋" w:eastAsia="仿宋" w:hAnsi="仿宋" w:cs="仿宋"/>
                <w:spacing w:val="-1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473" w:type="dxa"/>
            <w:gridSpan w:val="2"/>
            <w:vAlign w:val="center"/>
          </w:tcPr>
          <w:p w:rsidR="00B64975" w:rsidRDefault="00B64975">
            <w:pPr>
              <w:jc w:val="both"/>
            </w:pPr>
          </w:p>
        </w:tc>
      </w:tr>
      <w:tr w:rsidR="00B64975">
        <w:trPr>
          <w:trHeight w:val="1746"/>
        </w:trPr>
        <w:tc>
          <w:tcPr>
            <w:tcW w:w="2551" w:type="dxa"/>
            <w:vAlign w:val="center"/>
          </w:tcPr>
          <w:p w:rsidR="00B64975" w:rsidRDefault="00522FD3">
            <w:pPr>
              <w:spacing w:line="21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申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请部门意见</w:t>
            </w:r>
          </w:p>
        </w:tc>
        <w:tc>
          <w:tcPr>
            <w:tcW w:w="6239" w:type="dxa"/>
            <w:gridSpan w:val="5"/>
          </w:tcPr>
          <w:p w:rsidR="00B64975" w:rsidRDefault="00B64975">
            <w:pPr>
              <w:spacing w:line="290" w:lineRule="auto"/>
            </w:pPr>
          </w:p>
          <w:p w:rsidR="00B64975" w:rsidRDefault="00B64975">
            <w:pPr>
              <w:spacing w:line="290" w:lineRule="auto"/>
            </w:pPr>
          </w:p>
          <w:p w:rsidR="00B64975" w:rsidRDefault="00B64975">
            <w:pPr>
              <w:spacing w:line="291" w:lineRule="auto"/>
            </w:pPr>
          </w:p>
          <w:p w:rsidR="00B64975" w:rsidRDefault="00522FD3">
            <w:pPr>
              <w:spacing w:before="91" w:line="218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主要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负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责人： (签字)          部门盖章：</w:t>
            </w:r>
          </w:p>
          <w:p w:rsidR="00B64975" w:rsidRDefault="00522FD3">
            <w:pPr>
              <w:spacing w:before="88" w:line="219" w:lineRule="auto"/>
              <w:ind w:left="405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  <w:tr w:rsidR="00B64975">
        <w:trPr>
          <w:trHeight w:val="1684"/>
        </w:trPr>
        <w:tc>
          <w:tcPr>
            <w:tcW w:w="2551" w:type="dxa"/>
            <w:vAlign w:val="center"/>
          </w:tcPr>
          <w:p w:rsidR="00B64975" w:rsidRDefault="00522FD3">
            <w:pPr>
              <w:spacing w:before="91" w:line="338" w:lineRule="auto"/>
              <w:ind w:left="270" w:right="248" w:firstLine="294"/>
              <w:jc w:val="center"/>
              <w:rPr>
                <w:rFonts w:ascii="仿宋" w:eastAsia="仿宋" w:hAnsi="仿宋" w:cs="仿宋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国</w:t>
            </w: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际交流处、</w:t>
            </w:r>
          </w:p>
          <w:p w:rsidR="00B64975" w:rsidRDefault="00522FD3">
            <w:pPr>
              <w:spacing w:line="33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港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澳台办公室意见</w:t>
            </w:r>
          </w:p>
        </w:tc>
        <w:tc>
          <w:tcPr>
            <w:tcW w:w="6239" w:type="dxa"/>
            <w:gridSpan w:val="5"/>
          </w:tcPr>
          <w:p w:rsidR="00B64975" w:rsidRDefault="00B64975">
            <w:pPr>
              <w:spacing w:line="280" w:lineRule="auto"/>
            </w:pPr>
          </w:p>
          <w:p w:rsidR="00B64975" w:rsidRDefault="00B64975">
            <w:pPr>
              <w:spacing w:line="281" w:lineRule="auto"/>
            </w:pPr>
          </w:p>
          <w:p w:rsidR="00B64975" w:rsidRDefault="00B64975">
            <w:pPr>
              <w:spacing w:line="281" w:lineRule="auto"/>
            </w:pPr>
          </w:p>
          <w:p w:rsidR="00B64975" w:rsidRDefault="00522FD3">
            <w:pPr>
              <w:spacing w:before="91" w:line="218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主要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负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责人： (签字)          部门盖章：</w:t>
            </w:r>
          </w:p>
          <w:p w:rsidR="00B64975" w:rsidRDefault="00522FD3" w:rsidP="00F20BBC">
            <w:pPr>
              <w:spacing w:before="89" w:line="215" w:lineRule="auto"/>
              <w:ind w:firstLineChars="1400" w:firstLine="40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月   日</w:t>
            </w:r>
          </w:p>
        </w:tc>
      </w:tr>
      <w:tr w:rsidR="00B64975">
        <w:trPr>
          <w:trHeight w:val="1684"/>
        </w:trPr>
        <w:tc>
          <w:tcPr>
            <w:tcW w:w="2551" w:type="dxa"/>
            <w:vAlign w:val="center"/>
          </w:tcPr>
          <w:p w:rsidR="00B64975" w:rsidRDefault="00522FD3">
            <w:pPr>
              <w:spacing w:before="91"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党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委宣传部意见</w:t>
            </w:r>
          </w:p>
        </w:tc>
        <w:tc>
          <w:tcPr>
            <w:tcW w:w="6239" w:type="dxa"/>
            <w:gridSpan w:val="5"/>
          </w:tcPr>
          <w:p w:rsidR="00B64975" w:rsidRDefault="00B64975">
            <w:pPr>
              <w:spacing w:line="280" w:lineRule="auto"/>
            </w:pPr>
          </w:p>
          <w:p w:rsidR="00B64975" w:rsidRDefault="00B64975">
            <w:pPr>
              <w:spacing w:line="281" w:lineRule="auto"/>
            </w:pPr>
          </w:p>
          <w:p w:rsidR="00B64975" w:rsidRDefault="00B64975">
            <w:pPr>
              <w:spacing w:line="281" w:lineRule="auto"/>
            </w:pPr>
          </w:p>
          <w:p w:rsidR="00B64975" w:rsidRDefault="00522FD3">
            <w:pPr>
              <w:spacing w:before="91" w:line="218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主要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负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责人： (签字)          部门盖章：</w:t>
            </w:r>
          </w:p>
          <w:p w:rsidR="00B64975" w:rsidRDefault="00522FD3" w:rsidP="00F20BBC">
            <w:pPr>
              <w:spacing w:before="89" w:line="214" w:lineRule="auto"/>
              <w:ind w:firstLineChars="1400" w:firstLine="40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  <w:tr w:rsidR="00B64975">
        <w:trPr>
          <w:trHeight w:val="1512"/>
        </w:trPr>
        <w:tc>
          <w:tcPr>
            <w:tcW w:w="2551" w:type="dxa"/>
            <w:vAlign w:val="center"/>
          </w:tcPr>
          <w:p w:rsidR="00B64975" w:rsidRDefault="00522FD3">
            <w:pPr>
              <w:spacing w:before="91" w:line="21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校分管领导意见</w:t>
            </w:r>
          </w:p>
        </w:tc>
        <w:tc>
          <w:tcPr>
            <w:tcW w:w="6239" w:type="dxa"/>
            <w:gridSpan w:val="5"/>
          </w:tcPr>
          <w:p w:rsidR="00B64975" w:rsidRDefault="00B64975">
            <w:pPr>
              <w:spacing w:line="285" w:lineRule="auto"/>
            </w:pPr>
          </w:p>
          <w:p w:rsidR="00B64975" w:rsidRDefault="00B64975">
            <w:pPr>
              <w:spacing w:line="286" w:lineRule="auto"/>
            </w:pPr>
          </w:p>
          <w:p w:rsidR="00B64975" w:rsidRDefault="00522FD3" w:rsidP="00F20BBC">
            <w:pPr>
              <w:spacing w:before="91" w:line="221" w:lineRule="auto"/>
              <w:ind w:firstLineChars="1600" w:firstLine="4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字：</w:t>
            </w:r>
          </w:p>
          <w:p w:rsidR="00B64975" w:rsidRDefault="00522FD3" w:rsidP="00F20BBC">
            <w:pPr>
              <w:spacing w:before="89" w:line="218" w:lineRule="auto"/>
              <w:ind w:firstLineChars="1400" w:firstLine="404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</w:tbl>
    <w:p w:rsidR="00B64975" w:rsidRDefault="00522FD3" w:rsidP="00B64975">
      <w:pPr>
        <w:spacing w:line="269" w:lineRule="auto"/>
        <w:ind w:firstLineChars="200" w:firstLine="400"/>
        <w:jc w:val="both"/>
        <w:rPr>
          <w:rFonts w:ascii="仿宋" w:eastAsia="仿宋" w:hAnsi="仿宋" w:cs="仿宋"/>
          <w:spacing w:val="-4"/>
          <w:sz w:val="22"/>
          <w:szCs w:val="24"/>
        </w:rPr>
      </w:pPr>
      <w:r>
        <w:rPr>
          <w:rFonts w:ascii="仿宋" w:eastAsia="仿宋" w:hAnsi="仿宋" w:cs="仿宋"/>
          <w:spacing w:val="-20"/>
          <w:sz w:val="22"/>
          <w:szCs w:val="24"/>
        </w:rPr>
        <w:t>注</w:t>
      </w:r>
      <w:r>
        <w:rPr>
          <w:rFonts w:ascii="仿宋" w:eastAsia="仿宋" w:hAnsi="仿宋" w:cs="仿宋"/>
          <w:spacing w:val="-12"/>
          <w:sz w:val="22"/>
          <w:szCs w:val="24"/>
        </w:rPr>
        <w:t>：请于</w:t>
      </w:r>
      <w:r>
        <w:rPr>
          <w:rFonts w:ascii="仿宋" w:eastAsia="仿宋" w:hAnsi="仿宋" w:cs="仿宋"/>
          <w:sz w:val="22"/>
          <w:szCs w:val="24"/>
        </w:rPr>
        <w:t>采访报道前向党委宣传部提交此表</w:t>
      </w:r>
      <w:r>
        <w:rPr>
          <w:rFonts w:ascii="仿宋" w:eastAsia="仿宋" w:hAnsi="仿宋" w:cs="仿宋" w:hint="eastAsia"/>
          <w:sz w:val="22"/>
          <w:szCs w:val="24"/>
        </w:rPr>
        <w:t>（</w:t>
      </w:r>
      <w:r>
        <w:rPr>
          <w:rFonts w:ascii="楷体" w:eastAsia="楷体" w:hAnsi="楷体" w:cs="仿宋" w:hint="eastAsia"/>
          <w:sz w:val="22"/>
          <w:szCs w:val="24"/>
        </w:rPr>
        <w:t>邀请校外媒体采访的至少提前5个工作日，接受校外媒体采访的至少提前2个工作日</w:t>
      </w:r>
      <w:r>
        <w:rPr>
          <w:rFonts w:ascii="仿宋" w:eastAsia="仿宋" w:hAnsi="仿宋" w:cs="仿宋" w:hint="eastAsia"/>
          <w:sz w:val="22"/>
          <w:szCs w:val="24"/>
        </w:rPr>
        <w:t>）</w:t>
      </w:r>
      <w:r>
        <w:rPr>
          <w:rFonts w:ascii="仿宋" w:eastAsia="仿宋" w:hAnsi="仿宋" w:cs="仿宋"/>
          <w:sz w:val="22"/>
          <w:szCs w:val="24"/>
        </w:rPr>
        <w:t>。本表一式两份</w:t>
      </w:r>
      <w:r>
        <w:rPr>
          <w:rFonts w:ascii="仿宋" w:eastAsia="仿宋" w:hAnsi="仿宋" w:cs="仿宋" w:hint="eastAsia"/>
          <w:sz w:val="22"/>
          <w:szCs w:val="24"/>
        </w:rPr>
        <w:t>，</w:t>
      </w:r>
      <w:r>
        <w:rPr>
          <w:rFonts w:ascii="仿宋" w:eastAsia="仿宋" w:hAnsi="仿宋" w:cs="仿宋"/>
          <w:sz w:val="22"/>
          <w:szCs w:val="24"/>
        </w:rPr>
        <w:t>一份由申请部门留存，一份由党委宣传部存档。涉外(外国、港澳台地区)媒体</w:t>
      </w:r>
      <w:r>
        <w:rPr>
          <w:rFonts w:ascii="仿宋" w:eastAsia="仿宋" w:hAnsi="仿宋" w:cs="仿宋" w:hint="eastAsia"/>
          <w:sz w:val="22"/>
          <w:szCs w:val="24"/>
        </w:rPr>
        <w:t>或涉外报道</w:t>
      </w:r>
      <w:r>
        <w:rPr>
          <w:rFonts w:ascii="仿宋" w:eastAsia="仿宋" w:hAnsi="仿宋" w:cs="仿宋"/>
          <w:sz w:val="22"/>
          <w:szCs w:val="24"/>
        </w:rPr>
        <w:t>需请国际交流与合作处</w:t>
      </w:r>
      <w:r>
        <w:rPr>
          <w:rFonts w:ascii="仿宋" w:eastAsia="仿宋" w:hAnsi="仿宋" w:cs="仿宋" w:hint="eastAsia"/>
          <w:sz w:val="22"/>
          <w:szCs w:val="24"/>
        </w:rPr>
        <w:t>（</w:t>
      </w:r>
      <w:r>
        <w:rPr>
          <w:rFonts w:ascii="仿宋" w:eastAsia="仿宋" w:hAnsi="仿宋" w:cs="仿宋"/>
          <w:sz w:val="22"/>
          <w:szCs w:val="24"/>
        </w:rPr>
        <w:t>港澳台办公室</w:t>
      </w:r>
      <w:r>
        <w:rPr>
          <w:rFonts w:ascii="仿宋" w:eastAsia="仿宋" w:hAnsi="仿宋" w:cs="仿宋" w:hint="eastAsia"/>
          <w:sz w:val="22"/>
          <w:szCs w:val="24"/>
        </w:rPr>
        <w:t>）</w:t>
      </w:r>
      <w:r>
        <w:rPr>
          <w:rFonts w:ascii="仿宋" w:eastAsia="仿宋" w:hAnsi="仿宋" w:cs="仿宋"/>
          <w:sz w:val="22"/>
          <w:szCs w:val="24"/>
        </w:rPr>
        <w:t>会签。表格在党委宣传部网站下载</w:t>
      </w:r>
      <w:r>
        <w:rPr>
          <w:rFonts w:ascii="仿宋" w:eastAsia="仿宋" w:hAnsi="仿宋" w:cs="仿宋" w:hint="eastAsia"/>
          <w:sz w:val="22"/>
          <w:szCs w:val="24"/>
        </w:rPr>
        <w:t>，</w:t>
      </w:r>
      <w:r>
        <w:rPr>
          <w:rFonts w:ascii="仿宋" w:eastAsia="仿宋" w:hAnsi="仿宋" w:cs="仿宋"/>
          <w:sz w:val="22"/>
          <w:szCs w:val="24"/>
        </w:rPr>
        <w:t>联系人樊丽达</w:t>
      </w:r>
      <w:r>
        <w:rPr>
          <w:rFonts w:ascii="仿宋" w:eastAsia="仿宋" w:hAnsi="仿宋" w:cs="仿宋" w:hint="eastAsia"/>
          <w:spacing w:val="-4"/>
          <w:sz w:val="22"/>
          <w:szCs w:val="24"/>
        </w:rPr>
        <w:t>。</w:t>
      </w:r>
    </w:p>
    <w:p w:rsidR="000E2026" w:rsidRDefault="000E2026" w:rsidP="000E2026">
      <w:pPr>
        <w:spacing w:before="85" w:line="207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2"/>
          <w:szCs w:val="36"/>
        </w:rPr>
        <w:lastRenderedPageBreak/>
        <w:t>上海电力大学师生个人</w:t>
      </w:r>
      <w:r>
        <w:rPr>
          <w:rFonts w:ascii="微软雅黑" w:eastAsia="微软雅黑" w:hAnsi="微软雅黑" w:cs="微软雅黑"/>
          <w:sz w:val="32"/>
          <w:szCs w:val="36"/>
        </w:rPr>
        <w:t>接受</w:t>
      </w:r>
      <w:bookmarkStart w:id="0" w:name="_GoBack"/>
      <w:bookmarkEnd w:id="0"/>
      <w:r>
        <w:rPr>
          <w:rFonts w:ascii="微软雅黑" w:eastAsia="微软雅黑" w:hAnsi="微软雅黑" w:cs="微软雅黑"/>
          <w:sz w:val="32"/>
          <w:szCs w:val="36"/>
        </w:rPr>
        <w:t>新闻媒体采访报道申请表</w:t>
      </w:r>
    </w:p>
    <w:p w:rsidR="000E2026" w:rsidRDefault="000E2026" w:rsidP="000E2026"/>
    <w:p w:rsidR="000E2026" w:rsidRDefault="000E2026" w:rsidP="000E2026">
      <w:pPr>
        <w:spacing w:line="151" w:lineRule="exact"/>
      </w:pPr>
    </w:p>
    <w:tbl>
      <w:tblPr>
        <w:tblStyle w:val="TableNormal"/>
        <w:tblW w:w="87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071"/>
        <w:gridCol w:w="7"/>
        <w:gridCol w:w="1688"/>
        <w:gridCol w:w="346"/>
        <w:gridCol w:w="2129"/>
      </w:tblGrid>
      <w:tr w:rsidR="000E2026" w:rsidTr="00FE3BCF">
        <w:trPr>
          <w:trHeight w:val="508"/>
        </w:trPr>
        <w:tc>
          <w:tcPr>
            <w:tcW w:w="2549" w:type="dxa"/>
            <w:vAlign w:val="center"/>
          </w:tcPr>
          <w:p w:rsidR="000E2026" w:rsidRDefault="000E2026" w:rsidP="007B1662">
            <w:pPr>
              <w:spacing w:line="217" w:lineRule="auto"/>
              <w:jc w:val="center"/>
              <w:rPr>
                <w:rFonts w:ascii="仿宋" w:eastAsia="仿宋" w:hAnsi="仿宋" w:cs="仿宋"/>
                <w:spacing w:val="-1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申请</w:t>
            </w:r>
            <w:r>
              <w:rPr>
                <w:rFonts w:ascii="仿宋" w:eastAsia="仿宋" w:hAnsi="仿宋" w:cs="仿宋" w:hint="eastAsia"/>
                <w:spacing w:val="-1"/>
                <w:sz w:val="28"/>
                <w:szCs w:val="28"/>
              </w:rPr>
              <w:t>人</w:t>
            </w:r>
          </w:p>
        </w:tc>
        <w:tc>
          <w:tcPr>
            <w:tcW w:w="2071" w:type="dxa"/>
            <w:vAlign w:val="center"/>
          </w:tcPr>
          <w:p w:rsidR="000E2026" w:rsidRDefault="000E2026" w:rsidP="007B1662">
            <w:pPr>
              <w:spacing w:line="219" w:lineRule="auto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0E2026" w:rsidRDefault="000E2026" w:rsidP="007B1662">
            <w:pPr>
              <w:spacing w:line="219" w:lineRule="auto"/>
              <w:jc w:val="center"/>
              <w:rPr>
                <w:rFonts w:ascii="仿宋" w:eastAsia="仿宋" w:hAnsi="仿宋" w:cs="仿宋"/>
                <w:spacing w:val="-1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申请日期</w:t>
            </w:r>
          </w:p>
        </w:tc>
        <w:tc>
          <w:tcPr>
            <w:tcW w:w="2475" w:type="dxa"/>
            <w:gridSpan w:val="2"/>
            <w:vAlign w:val="center"/>
          </w:tcPr>
          <w:p w:rsidR="000E2026" w:rsidRDefault="000E2026" w:rsidP="007B1662">
            <w:pPr>
              <w:spacing w:line="219" w:lineRule="auto"/>
              <w:jc w:val="center"/>
            </w:pPr>
          </w:p>
        </w:tc>
      </w:tr>
      <w:tr w:rsidR="00FE3BCF" w:rsidTr="00FE3BCF">
        <w:trPr>
          <w:trHeight w:val="528"/>
        </w:trPr>
        <w:tc>
          <w:tcPr>
            <w:tcW w:w="2549" w:type="dxa"/>
            <w:vAlign w:val="center"/>
          </w:tcPr>
          <w:p w:rsidR="00FE3BCF" w:rsidRDefault="00FE3BCF" w:rsidP="00FE3BCF">
            <w:pPr>
              <w:spacing w:line="216" w:lineRule="auto"/>
              <w:jc w:val="center"/>
              <w:rPr>
                <w:rFonts w:ascii="仿宋" w:eastAsia="仿宋" w:hAnsi="仿宋" w:cs="仿宋"/>
                <w:spacing w:val="13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>申请人工号</w:t>
            </w:r>
            <w:r>
              <w:rPr>
                <w:rFonts w:ascii="仿宋" w:eastAsia="仿宋" w:hAnsi="仿宋" w:cs="仿宋" w:hint="eastAsia"/>
                <w:spacing w:val="13"/>
                <w:sz w:val="28"/>
                <w:szCs w:val="28"/>
              </w:rPr>
              <w:t>/学号</w:t>
            </w:r>
          </w:p>
        </w:tc>
        <w:tc>
          <w:tcPr>
            <w:tcW w:w="2071" w:type="dxa"/>
            <w:vAlign w:val="center"/>
          </w:tcPr>
          <w:p w:rsidR="00FE3BCF" w:rsidRDefault="00FE3BCF" w:rsidP="007B1662">
            <w:pPr>
              <w:jc w:val="both"/>
            </w:pPr>
          </w:p>
        </w:tc>
        <w:tc>
          <w:tcPr>
            <w:tcW w:w="1695" w:type="dxa"/>
            <w:gridSpan w:val="2"/>
            <w:vAlign w:val="center"/>
          </w:tcPr>
          <w:p w:rsidR="00FE3BCF" w:rsidRDefault="00FE3BCF" w:rsidP="00FE3BCF">
            <w:pPr>
              <w:spacing w:line="219" w:lineRule="auto"/>
              <w:jc w:val="center"/>
            </w:pPr>
            <w:r w:rsidRPr="00FE3BCF">
              <w:rPr>
                <w:rFonts w:ascii="仿宋" w:eastAsia="仿宋" w:hAnsi="仿宋" w:cs="仿宋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 w:rsidR="00FE3BCF" w:rsidRDefault="00FE3BCF" w:rsidP="007B1662">
            <w:pPr>
              <w:jc w:val="both"/>
            </w:pPr>
          </w:p>
        </w:tc>
      </w:tr>
      <w:tr w:rsidR="000E2026" w:rsidTr="00FE3BCF">
        <w:trPr>
          <w:trHeight w:val="528"/>
        </w:trPr>
        <w:tc>
          <w:tcPr>
            <w:tcW w:w="2549" w:type="dxa"/>
            <w:vAlign w:val="center"/>
          </w:tcPr>
          <w:p w:rsidR="000E2026" w:rsidRDefault="000E2026" w:rsidP="00FE3BCF">
            <w:pPr>
              <w:spacing w:line="21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>拟</w:t>
            </w: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接受</w:t>
            </w:r>
            <w:proofErr w:type="gramEnd"/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媒体</w:t>
            </w:r>
          </w:p>
        </w:tc>
        <w:tc>
          <w:tcPr>
            <w:tcW w:w="6241" w:type="dxa"/>
            <w:gridSpan w:val="5"/>
            <w:vAlign w:val="center"/>
          </w:tcPr>
          <w:p w:rsidR="000E2026" w:rsidRDefault="000E2026" w:rsidP="007B1662">
            <w:pPr>
              <w:jc w:val="both"/>
            </w:pPr>
          </w:p>
        </w:tc>
      </w:tr>
      <w:tr w:rsidR="000E2026" w:rsidTr="00FE3BCF">
        <w:trPr>
          <w:trHeight w:val="528"/>
        </w:trPr>
        <w:tc>
          <w:tcPr>
            <w:tcW w:w="2549" w:type="dxa"/>
            <w:vAlign w:val="center"/>
          </w:tcPr>
          <w:p w:rsidR="000E2026" w:rsidRDefault="000E2026" w:rsidP="007B1662">
            <w:pPr>
              <w:spacing w:line="217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是否涉外</w:t>
            </w:r>
            <w:r>
              <w:rPr>
                <w:rFonts w:ascii="仿宋" w:eastAsia="仿宋" w:hAnsi="仿宋" w:cs="仿宋"/>
                <w:sz w:val="28"/>
                <w:szCs w:val="28"/>
              </w:rPr>
              <w:t>媒体</w:t>
            </w:r>
          </w:p>
        </w:tc>
        <w:tc>
          <w:tcPr>
            <w:tcW w:w="2071" w:type="dxa"/>
            <w:vAlign w:val="center"/>
          </w:tcPr>
          <w:p w:rsidR="000E2026" w:rsidRDefault="000E2026" w:rsidP="007B1662">
            <w:pPr>
              <w:spacing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否</w:t>
            </w:r>
          </w:p>
        </w:tc>
        <w:tc>
          <w:tcPr>
            <w:tcW w:w="2041" w:type="dxa"/>
            <w:gridSpan w:val="3"/>
            <w:vAlign w:val="center"/>
          </w:tcPr>
          <w:p w:rsidR="000E2026" w:rsidRDefault="000E2026" w:rsidP="007B1662">
            <w:pPr>
              <w:spacing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是否涉外报道</w:t>
            </w:r>
          </w:p>
        </w:tc>
        <w:tc>
          <w:tcPr>
            <w:tcW w:w="2129" w:type="dxa"/>
            <w:vAlign w:val="center"/>
          </w:tcPr>
          <w:p w:rsidR="000E2026" w:rsidRDefault="000E2026" w:rsidP="007B1662">
            <w:pPr>
              <w:spacing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否</w:t>
            </w:r>
          </w:p>
        </w:tc>
      </w:tr>
      <w:tr w:rsidR="000E2026" w:rsidTr="00FE3BCF">
        <w:trPr>
          <w:trHeight w:val="604"/>
        </w:trPr>
        <w:tc>
          <w:tcPr>
            <w:tcW w:w="2549" w:type="dxa"/>
            <w:vAlign w:val="center"/>
          </w:tcPr>
          <w:p w:rsidR="000E2026" w:rsidRDefault="000E2026" w:rsidP="007B1662">
            <w:pPr>
              <w:spacing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采访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事由</w:t>
            </w:r>
          </w:p>
        </w:tc>
        <w:tc>
          <w:tcPr>
            <w:tcW w:w="6241" w:type="dxa"/>
            <w:gridSpan w:val="5"/>
          </w:tcPr>
          <w:p w:rsidR="000E2026" w:rsidRDefault="000E2026" w:rsidP="007B1662">
            <w:pPr>
              <w:spacing w:before="209" w:line="219" w:lineRule="auto"/>
              <w:rPr>
                <w:rFonts w:eastAsiaTheme="minorEastAsia"/>
              </w:rPr>
            </w:pPr>
          </w:p>
        </w:tc>
      </w:tr>
      <w:tr w:rsidR="000E2026" w:rsidTr="00FE3BCF">
        <w:trPr>
          <w:trHeight w:val="643"/>
        </w:trPr>
        <w:tc>
          <w:tcPr>
            <w:tcW w:w="2549" w:type="dxa"/>
            <w:vAlign w:val="center"/>
          </w:tcPr>
          <w:p w:rsidR="000E2026" w:rsidRDefault="000E2026" w:rsidP="007B1662">
            <w:pPr>
              <w:spacing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采访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时间</w:t>
            </w:r>
          </w:p>
        </w:tc>
        <w:tc>
          <w:tcPr>
            <w:tcW w:w="2078" w:type="dxa"/>
            <w:gridSpan w:val="2"/>
            <w:vAlign w:val="center"/>
          </w:tcPr>
          <w:p w:rsidR="000E2026" w:rsidRDefault="000E2026" w:rsidP="007B1662">
            <w:pPr>
              <w:spacing w:line="219" w:lineRule="auto"/>
              <w:jc w:val="both"/>
            </w:pPr>
          </w:p>
        </w:tc>
        <w:tc>
          <w:tcPr>
            <w:tcW w:w="1688" w:type="dxa"/>
            <w:vAlign w:val="center"/>
          </w:tcPr>
          <w:p w:rsidR="000E2026" w:rsidRDefault="000E2026" w:rsidP="007B1662">
            <w:pPr>
              <w:spacing w:line="219" w:lineRule="auto"/>
              <w:jc w:val="center"/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采访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地点</w:t>
            </w:r>
          </w:p>
        </w:tc>
        <w:tc>
          <w:tcPr>
            <w:tcW w:w="2475" w:type="dxa"/>
            <w:gridSpan w:val="2"/>
            <w:vAlign w:val="center"/>
          </w:tcPr>
          <w:p w:rsidR="000E2026" w:rsidRDefault="000E2026" w:rsidP="007B1662">
            <w:pPr>
              <w:spacing w:line="219" w:lineRule="auto"/>
              <w:jc w:val="both"/>
            </w:pPr>
          </w:p>
        </w:tc>
      </w:tr>
      <w:tr w:rsidR="000E2026" w:rsidTr="00FE3BCF">
        <w:trPr>
          <w:trHeight w:val="552"/>
        </w:trPr>
        <w:tc>
          <w:tcPr>
            <w:tcW w:w="2549" w:type="dxa"/>
            <w:vAlign w:val="center"/>
          </w:tcPr>
          <w:p w:rsidR="000E2026" w:rsidRDefault="000E2026" w:rsidP="007B1662">
            <w:pPr>
              <w:spacing w:line="219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记者及单位</w:t>
            </w:r>
          </w:p>
        </w:tc>
        <w:tc>
          <w:tcPr>
            <w:tcW w:w="6241" w:type="dxa"/>
            <w:gridSpan w:val="5"/>
            <w:vAlign w:val="center"/>
          </w:tcPr>
          <w:p w:rsidR="000E2026" w:rsidRDefault="000E2026" w:rsidP="007B1662">
            <w:pPr>
              <w:spacing w:line="219" w:lineRule="auto"/>
              <w:jc w:val="both"/>
            </w:pPr>
          </w:p>
        </w:tc>
      </w:tr>
      <w:tr w:rsidR="000E2026" w:rsidTr="00FE3BCF">
        <w:trPr>
          <w:trHeight w:val="640"/>
        </w:trPr>
        <w:tc>
          <w:tcPr>
            <w:tcW w:w="2549" w:type="dxa"/>
            <w:vAlign w:val="center"/>
          </w:tcPr>
          <w:p w:rsidR="000E2026" w:rsidRDefault="000E2026" w:rsidP="007B1662">
            <w:pPr>
              <w:spacing w:line="217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记者证号</w:t>
            </w:r>
          </w:p>
        </w:tc>
        <w:tc>
          <w:tcPr>
            <w:tcW w:w="2071" w:type="dxa"/>
            <w:vAlign w:val="center"/>
          </w:tcPr>
          <w:p w:rsidR="000E2026" w:rsidRDefault="000E2026" w:rsidP="007B1662">
            <w:pPr>
              <w:jc w:val="both"/>
            </w:pPr>
          </w:p>
        </w:tc>
        <w:tc>
          <w:tcPr>
            <w:tcW w:w="1695" w:type="dxa"/>
            <w:gridSpan w:val="2"/>
            <w:vAlign w:val="center"/>
          </w:tcPr>
          <w:p w:rsidR="000E2026" w:rsidRDefault="000E2026" w:rsidP="007B1662">
            <w:pPr>
              <w:spacing w:line="219" w:lineRule="auto"/>
              <w:jc w:val="center"/>
              <w:rPr>
                <w:rFonts w:ascii="仿宋" w:eastAsia="仿宋" w:hAnsi="仿宋" w:cs="仿宋"/>
                <w:spacing w:val="-1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 w:rsidR="000E2026" w:rsidRDefault="000E2026" w:rsidP="007B1662">
            <w:pPr>
              <w:jc w:val="both"/>
            </w:pPr>
          </w:p>
        </w:tc>
      </w:tr>
      <w:tr w:rsidR="000E2026" w:rsidTr="00FE3BCF">
        <w:trPr>
          <w:trHeight w:val="1746"/>
        </w:trPr>
        <w:tc>
          <w:tcPr>
            <w:tcW w:w="2549" w:type="dxa"/>
            <w:vAlign w:val="center"/>
          </w:tcPr>
          <w:p w:rsidR="000E2026" w:rsidRDefault="00FE3BCF" w:rsidP="00FE3BCF">
            <w:pPr>
              <w:spacing w:line="21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所在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二级学院或职能部</w:t>
            </w:r>
            <w:proofErr w:type="gramStart"/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处</w:t>
            </w:r>
            <w:r w:rsidR="000E2026">
              <w:rPr>
                <w:rFonts w:ascii="仿宋" w:eastAsia="仿宋" w:hAnsi="仿宋" w:cs="仿宋"/>
                <w:spacing w:val="-8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241" w:type="dxa"/>
            <w:gridSpan w:val="5"/>
          </w:tcPr>
          <w:p w:rsidR="000E2026" w:rsidRDefault="000E2026" w:rsidP="007B1662">
            <w:pPr>
              <w:spacing w:line="290" w:lineRule="auto"/>
            </w:pPr>
          </w:p>
          <w:p w:rsidR="000E2026" w:rsidRDefault="000E2026" w:rsidP="007B1662">
            <w:pPr>
              <w:spacing w:line="290" w:lineRule="auto"/>
            </w:pPr>
          </w:p>
          <w:p w:rsidR="000E2026" w:rsidRDefault="000E2026" w:rsidP="007B1662">
            <w:pPr>
              <w:spacing w:line="291" w:lineRule="auto"/>
            </w:pPr>
          </w:p>
          <w:p w:rsidR="000E2026" w:rsidRDefault="000E2026" w:rsidP="007B1662">
            <w:pPr>
              <w:spacing w:before="91" w:line="218" w:lineRule="auto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主要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负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责人： (签字)          部门盖章：</w:t>
            </w:r>
          </w:p>
          <w:p w:rsidR="000E2026" w:rsidRDefault="000E2026" w:rsidP="007B1662">
            <w:pPr>
              <w:spacing w:before="88" w:line="219" w:lineRule="auto"/>
              <w:ind w:left="405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</w:tbl>
    <w:p w:rsidR="000E2026" w:rsidRDefault="000E2026" w:rsidP="000E2026">
      <w:pPr>
        <w:spacing w:line="269" w:lineRule="auto"/>
        <w:ind w:firstLineChars="200" w:firstLine="400"/>
        <w:jc w:val="both"/>
        <w:rPr>
          <w:rFonts w:ascii="楷体" w:eastAsia="楷体" w:hAnsi="楷体" w:cs="楷体"/>
          <w:sz w:val="28"/>
          <w:szCs w:val="30"/>
        </w:rPr>
      </w:pPr>
      <w:r>
        <w:rPr>
          <w:rFonts w:ascii="仿宋" w:eastAsia="仿宋" w:hAnsi="仿宋" w:cs="仿宋"/>
          <w:spacing w:val="-20"/>
          <w:sz w:val="22"/>
          <w:szCs w:val="24"/>
        </w:rPr>
        <w:t>注</w:t>
      </w:r>
      <w:r>
        <w:rPr>
          <w:rFonts w:ascii="仿宋" w:eastAsia="仿宋" w:hAnsi="仿宋" w:cs="仿宋"/>
          <w:spacing w:val="-12"/>
          <w:sz w:val="22"/>
          <w:szCs w:val="24"/>
        </w:rPr>
        <w:t>：</w:t>
      </w:r>
      <w:r w:rsidR="00FE3BCF">
        <w:rPr>
          <w:rFonts w:ascii="仿宋" w:eastAsia="仿宋" w:hAnsi="仿宋" w:cs="仿宋"/>
          <w:spacing w:val="-12"/>
          <w:sz w:val="22"/>
          <w:szCs w:val="24"/>
        </w:rPr>
        <w:t>此表适用于师生个人接到媒体采访需求时向所在二级单位报备，此表由二级单位保存</w:t>
      </w:r>
      <w:r>
        <w:rPr>
          <w:rFonts w:ascii="仿宋" w:eastAsia="仿宋" w:hAnsi="仿宋" w:cs="仿宋" w:hint="eastAsia"/>
          <w:spacing w:val="-4"/>
          <w:sz w:val="22"/>
          <w:szCs w:val="24"/>
        </w:rPr>
        <w:t>。</w:t>
      </w:r>
      <w:r w:rsidR="00FE3BCF">
        <w:rPr>
          <w:rFonts w:ascii="仿宋" w:eastAsia="仿宋" w:hAnsi="仿宋" w:cs="仿宋" w:hint="eastAsia"/>
          <w:spacing w:val="-4"/>
          <w:sz w:val="22"/>
          <w:szCs w:val="24"/>
        </w:rPr>
        <w:t>该表不作为同意</w:t>
      </w:r>
      <w:r w:rsidR="00E474CE">
        <w:rPr>
          <w:rFonts w:ascii="仿宋" w:eastAsia="仿宋" w:hAnsi="仿宋" w:cs="仿宋" w:hint="eastAsia"/>
          <w:spacing w:val="-4"/>
          <w:sz w:val="22"/>
          <w:szCs w:val="24"/>
        </w:rPr>
        <w:t>接受采访的依据，二级单位受理师生申请后，需</w:t>
      </w:r>
      <w:r w:rsidR="00E474CE">
        <w:rPr>
          <w:rFonts w:ascii="仿宋" w:eastAsia="仿宋" w:hAnsi="仿宋" w:cs="仿宋"/>
          <w:sz w:val="22"/>
          <w:szCs w:val="24"/>
        </w:rPr>
        <w:t>向党委宣传部提交《</w:t>
      </w:r>
      <w:r w:rsidR="00E474CE" w:rsidRPr="00E474CE">
        <w:rPr>
          <w:rFonts w:ascii="仿宋" w:eastAsia="仿宋" w:hAnsi="仿宋" w:cs="仿宋" w:hint="eastAsia"/>
          <w:sz w:val="22"/>
          <w:szCs w:val="24"/>
        </w:rPr>
        <w:t>上海电力大学邀请</w:t>
      </w:r>
      <w:r w:rsidR="00E474CE" w:rsidRPr="00E474CE">
        <w:rPr>
          <w:rFonts w:ascii="仿宋" w:eastAsia="仿宋" w:hAnsi="仿宋" w:cs="仿宋"/>
          <w:sz w:val="22"/>
          <w:szCs w:val="24"/>
        </w:rPr>
        <w:t>(</w:t>
      </w:r>
      <w:r w:rsidR="00E474CE" w:rsidRPr="00E474CE">
        <w:rPr>
          <w:rFonts w:ascii="仿宋" w:eastAsia="仿宋" w:hAnsi="仿宋" w:cs="仿宋" w:hint="eastAsia"/>
          <w:sz w:val="22"/>
          <w:szCs w:val="24"/>
        </w:rPr>
        <w:t>接受</w:t>
      </w:r>
      <w:r w:rsidR="00E474CE" w:rsidRPr="00E474CE">
        <w:rPr>
          <w:rFonts w:ascii="仿宋" w:eastAsia="仿宋" w:hAnsi="仿宋" w:cs="仿宋"/>
          <w:sz w:val="22"/>
          <w:szCs w:val="24"/>
        </w:rPr>
        <w:t xml:space="preserve">) </w:t>
      </w:r>
      <w:r w:rsidR="00E474CE" w:rsidRPr="00E474CE">
        <w:rPr>
          <w:rFonts w:ascii="仿宋" w:eastAsia="仿宋" w:hAnsi="仿宋" w:cs="仿宋" w:hint="eastAsia"/>
          <w:sz w:val="22"/>
          <w:szCs w:val="24"/>
        </w:rPr>
        <w:t>新闻媒体采访报道申请备案表</w:t>
      </w:r>
      <w:r w:rsidR="00E474CE">
        <w:rPr>
          <w:rFonts w:ascii="仿宋" w:eastAsia="仿宋" w:hAnsi="仿宋" w:cs="仿宋" w:hint="eastAsia"/>
          <w:sz w:val="22"/>
          <w:szCs w:val="24"/>
        </w:rPr>
        <w:t>》，审核通过后方可安排师生接受采访。</w:t>
      </w:r>
    </w:p>
    <w:sectPr w:rsidR="000E2026">
      <w:footerReference w:type="default" r:id="rId8"/>
      <w:pgSz w:w="11907" w:h="16839"/>
      <w:pgMar w:top="1431" w:right="1758" w:bottom="1123" w:left="1672" w:header="0" w:footer="8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F7" w:rsidRDefault="00FF2DF7">
      <w:r>
        <w:separator/>
      </w:r>
    </w:p>
  </w:endnote>
  <w:endnote w:type="continuationSeparator" w:id="0">
    <w:p w:rsidR="00FF2DF7" w:rsidRDefault="00FF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75" w:rsidRDefault="00B64975">
    <w:pPr>
      <w:spacing w:line="183" w:lineRule="auto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F7" w:rsidRDefault="00FF2DF7">
      <w:r>
        <w:separator/>
      </w:r>
    </w:p>
  </w:footnote>
  <w:footnote w:type="continuationSeparator" w:id="0">
    <w:p w:rsidR="00FF2DF7" w:rsidRDefault="00FF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lmOWQ1YWVhYjdjNGYwODMzNjgzNjM4YTM1NDk3ZmEifQ=="/>
  </w:docVars>
  <w:rsids>
    <w:rsidRoot w:val="003A066C"/>
    <w:rsid w:val="00003D98"/>
    <w:rsid w:val="00055DD9"/>
    <w:rsid w:val="000861E7"/>
    <w:rsid w:val="000E2026"/>
    <w:rsid w:val="00111627"/>
    <w:rsid w:val="00126F5A"/>
    <w:rsid w:val="002865AC"/>
    <w:rsid w:val="003A066C"/>
    <w:rsid w:val="003B2574"/>
    <w:rsid w:val="00454783"/>
    <w:rsid w:val="00467338"/>
    <w:rsid w:val="00487BD7"/>
    <w:rsid w:val="00522FD3"/>
    <w:rsid w:val="005861B0"/>
    <w:rsid w:val="00596D8B"/>
    <w:rsid w:val="005C2428"/>
    <w:rsid w:val="00617737"/>
    <w:rsid w:val="006A3971"/>
    <w:rsid w:val="006E3034"/>
    <w:rsid w:val="00780383"/>
    <w:rsid w:val="0081575F"/>
    <w:rsid w:val="00857165"/>
    <w:rsid w:val="00961071"/>
    <w:rsid w:val="009B4481"/>
    <w:rsid w:val="00B64975"/>
    <w:rsid w:val="00BB0CFE"/>
    <w:rsid w:val="00CF471B"/>
    <w:rsid w:val="00D54128"/>
    <w:rsid w:val="00E474CE"/>
    <w:rsid w:val="00E92906"/>
    <w:rsid w:val="00ED48F8"/>
    <w:rsid w:val="00EF26C0"/>
    <w:rsid w:val="00F20BBC"/>
    <w:rsid w:val="00F3759A"/>
    <w:rsid w:val="00F83942"/>
    <w:rsid w:val="00FA7A79"/>
    <w:rsid w:val="00FE3BCF"/>
    <w:rsid w:val="00FE6135"/>
    <w:rsid w:val="00FF2DF7"/>
    <w:rsid w:val="0C1050ED"/>
    <w:rsid w:val="1B813E65"/>
    <w:rsid w:val="2C65545A"/>
    <w:rsid w:val="3A5F79D3"/>
    <w:rsid w:val="41412BA9"/>
    <w:rsid w:val="52DC0984"/>
    <w:rsid w:val="563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rPr>
      <w:rFonts w:eastAsia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rPr>
      <w:rFonts w:eastAsia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0BBE-7B29-47D1-B456-8F76AA77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>shanghai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梁劲彪</dc:creator>
  <cp:lastModifiedBy>宣传部</cp:lastModifiedBy>
  <cp:revision>3</cp:revision>
  <dcterms:created xsi:type="dcterms:W3CDTF">2023-10-26T10:13:00Z</dcterms:created>
  <dcterms:modified xsi:type="dcterms:W3CDTF">2023-10-26T10:13:00Z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2022-12-06T13:02:53Z</vt:filetime>
  </property>
  <property fmtid="{D5CDD505-2E9C-101B-9397-08002B2CF9AE}" pid="4" name="KSOProductBuildVer">
    <vt:lpwstr>2052-11.1.0.12763</vt:lpwstr>
  </property>
  <property fmtid="{D5CDD505-2E9C-101B-9397-08002B2CF9AE}" pid="5" name="ICV">
    <vt:lpwstr>54639A35F6E446CAB1668716E33FA7BD</vt:lpwstr>
  </property>
</Properties>
</file>