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rPr>
          <w:rFonts w:ascii="方正小标宋简体" w:eastAsia="方正小标宋简体"/>
          <w:sz w:val="96"/>
        </w:rPr>
      </w:pPr>
    </w:p>
    <w:p>
      <w:pPr>
        <w:tabs>
          <w:tab w:val="left" w:pos="596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92"/>
          <w:szCs w:val="92"/>
        </w:rPr>
        <w:t>国家主席习近平发表二〇二三年新年贺词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jc w:val="center"/>
        <w:rPr>
          <w:rFonts w:ascii="方正小标宋简体" w:eastAsia="方正小标宋简体"/>
          <w:sz w:val="52"/>
          <w:szCs w:val="28"/>
        </w:rPr>
      </w:pPr>
    </w:p>
    <w:p>
      <w:pPr>
        <w:tabs>
          <w:tab w:val="left" w:pos="596"/>
        </w:tabs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52"/>
          <w:szCs w:val="28"/>
        </w:rPr>
        <w:t>2023年01月01日</w:t>
      </w:r>
      <w:bookmarkStart w:id="0" w:name="_GoBack"/>
      <w:bookmarkEnd w:id="0"/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86045" cy="3215640"/>
            <wp:effectExtent l="0" t="0" r="1079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新年前夕，国家主席习近平通过中央广播电视总台和互联网，发表二〇二三年新年贺词。新华社记者 鞠 鹏摄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■ 2022年，我们胜利召开党的二十大，擘画了全面建设社会主义现代化国家、以中国式现代化全面推进中华民族伟大复兴的宏伟蓝图，吹响了奋进新征程的时代号角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■ 我国继续保持世界第二大经济体的地位，经济稳健发展，全年国内生产总值预计超过120万亿元。面对全球粮食危机，我国粮食生产实现“十九连丰”，中国人的饭碗端得更牢了。我们巩固脱贫攻坚成果，全面推进乡村振兴，采取减税降费等系列措施为企业纾难解困，着力解决人民群众急难愁盼问题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■ 疫情发生以来，我们始终坚持人民至上、生命至上，坚持科学精准防控，因时因势优化调整防控措施，最大限度保护了人民生命安全和身体健康。广大干部群众特别是医务人员、基层工作者不畏艰辛、勇毅坚守。经过艰苦卓绝的努力，我们战胜了前所未有的困难和挑战，每个人都不容易。目前，疫情防控进入新阶段，仍是吃劲的时候，大家都在坚忍不拔努力，曙光就在前头。大家再加把劲，坚持就是胜利，团结就是胜利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■ 历史长河波澜壮阔，一代又一代人接续奋斗创造了今天的中国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■ 今天的中国，是梦想接连实现的中国。今天的中国，是充满生机活力的中国。今天的中国，是赓续民族精神的中国。今天的中国，是紧密联系世界的中国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■ 党的二十大后我和同事们一起去了延安，重温党中央在延安时期战胜世所罕见困难的光辉岁月，感悟老一辈共产党人的精神力量。我常说，艰难困苦，玉汝于成。中国共产党百年栉风沐雨、披荆斩棘，历程何其艰辛又何其伟大。我们要一往无前、顽强拼搏，让明天的中国更美好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■ 明天的中国，奋斗创造奇迹。明天的中国，力量源于团结。明天的中国，希望寄予青年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■ 祝愿祖国繁荣昌盛、国泰民安！祝愿世界和平美好、幸福安宁！祝愿大家新年快乐、皆得所愿！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新华社北京12月31日电  新年前夕，国家主席习近平通过中央广播电视总台和互联网，发表了二〇二三年新年贺词。全文如下：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大家好！2023年即将到来，我在北京向大家致以美好的新年祝福！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2022年，我们胜利召开党的二十大，擘画了全面建设社会主义现代化国家、以中国式现代化全面推进中华民族伟大复兴的宏伟蓝图，吹响了奋进新征程的时代号角。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我国继续保持世界第二大经济体的地位，经济稳健发展，全年国内生产总值预计超过120万亿元。面对全球粮食危机，我国粮食生产实现“十九连丰”，中国人的饭碗端得更牢了。我们巩固脱贫攻坚成果，全面推进乡村振兴，采取减税降费等系列措施为企业纾难解困，着力解决人民群众急难愁盼问题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疫情发生以来，我们始终坚持人民至上、生命至上，坚持科学精准防控，因时因势优化调整防控措施，最大限度保护了人民生命安全和身体健康。广大干部群众特别是医务人员、基层工作者不畏艰辛、勇毅坚守。经过艰苦卓绝的努力，我们战胜了前所未有的困难和挑战，每个人都不容易。目前，疫情防控进入新阶段，仍是吃劲的时候，大家都在坚忍不拔努力，曙光就在前头。大家再加把劲，坚持就是胜利，团结就是胜利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2022年，江泽民同志离开了我们。我们深切缅怀他的丰功伟绩和崇高风范，珍惜他留下的宝贵精神财富。我们要继承他的遗志，把新时代中国特色社会主义事业不断推向前进。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历史长河波澜壮阔，一代又一代人接续奋斗创造了今天的中国。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今天的中国，是梦想接连实现的中国。北京冬奥会、冬残奥会成功举办，冰雪健儿驰骋赛场，取得了骄人成绩。神舟十三号、十四号、十五号接力腾飞，中国空间站全面建成，我们的“太空之家”遨游苍穹。人民军队迎来95岁生日，广大官兵在强军伟业征程上昂扬奋进。第三艘航母“福建号”下水，首架C919大飞机正式交付，白鹤滩水电站全面投产……这一切，凝结着无数人的辛勤付出和汗水。点点星火，汇聚成炬，这就是中国力量！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今天的中国，是充满生机活力的中国。各自由贸易试验区、海南自由贸易港蓬勃兴起，沿海地区踊跃创新，中西部地区加快发展，东北振兴蓄势待发，边疆地区兴边富民。中国经济韧性强、潜力大、活力足，长期向好的基本面依然不变。只要笃定信心、稳中求进，就一定能实现我们的既定目标。今年我去了香港，看到香港将由治及兴十分欣慰。坚定不移落实好“一国两制”，香港、澳门必将长期繁荣稳定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今天的中国，是赓续民族精神的中国。这一年发生的地震、洪水、干旱、山火等自然灾害和一些安全事故，让人揪心，令人难过，但一幕幕舍生取义、守望相助的场景感人至深，英雄的事迹永远铭记在我们心中。每当辞旧迎新，总会念及中华民族千年传承的浩然之气，倍增前行信心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今天的中国，是紧密联系世界的中国。这一年，我在北京迎接了不少新老朋友，也走出国门讲述中国主张。百年变局加速演进，世界并不太平。我们始终如一珍视和平和发展，始终如一珍惜朋友和伙伴，坚定站在历史正确的一边、站在人类文明进步的一边，努力为人类和平与发展事业贡献中国智慧、中国方案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党的二十大后我和同事们一起去了延安，重温党中央在延安时期战胜世所罕见困难的光辉岁月，感悟老一辈共产党人的精神力量。我常说，艰难困苦，玉汝于成。中国共产党百年栉风沐雨、披荆斩棘，历程何其艰辛又何其伟大。我们要一往无前、顽强拼搏，让明天的中国更美好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明天的中国，奋斗创造奇迹。苏轼有句话：“犯其至难而图其至远”，意思是说“向最难之处攻坚，追求最远大的目标”。路虽远，行则将至；事虽难，做则必成。只要有愚公移山的志气、滴水穿石的毅力，脚踏实地，埋头苦干，积跬步以至千里，就一定能够把宏伟目标变为美好现实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明天的中国，力量源于团结。中国这么大，不同人会有不同诉求，对同一件事也会有不同看法，这很正常，要通过沟通协商凝聚共识。14亿多中国人心往一处想、劲往一处使，同舟共济、众志成城，就没有干不成的事、迈不过的坎。海峡两岸一家亲。衷心希望两岸同胞相向而行、携手并进，共创中华民族绵长福祉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明天的中国，希望寄予青年。青年兴则国家兴，中国发展要靠广大青年挺膺担当。年轻充满朝气，青春孕育希望。广大青年要厚植家国情怀、涵养进取品格，以奋斗姿态激扬青春，不负时代，不负华年。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此时此刻，许多人还在辛苦忙碌，大家辛苦了！新年的钟声即将敲响，让我们怀着对未来的美好向往，共同迎接2023年的第一缕阳光。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祝愿祖国繁荣昌盛、国泰民安！祝愿世界和平美好、幸福安宁！祝愿大家新年快乐、皆得所愿！</w:t>
      </w:r>
    </w:p>
    <w:p>
      <w:pPr>
        <w:keepNext w:val="0"/>
        <w:keepLines w:val="0"/>
        <w:pageBreakBefore w:val="0"/>
        <w:widowControl w:val="0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谢谢！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  <w:t>《 人民日报 》（ 2023年01月01日 01 版）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hMWQzMjg3YjAxZGJmYzFjMWUyYWE4MjhhNWYxNjEifQ=="/>
  </w:docVars>
  <w:rsids>
    <w:rsidRoot w:val="00696DF5"/>
    <w:rsid w:val="00002679"/>
    <w:rsid w:val="0007640C"/>
    <w:rsid w:val="000E2DC9"/>
    <w:rsid w:val="00107B55"/>
    <w:rsid w:val="00193AA0"/>
    <w:rsid w:val="001B75F6"/>
    <w:rsid w:val="001D500A"/>
    <w:rsid w:val="002048A5"/>
    <w:rsid w:val="0024282A"/>
    <w:rsid w:val="00291235"/>
    <w:rsid w:val="002C10D3"/>
    <w:rsid w:val="002C143A"/>
    <w:rsid w:val="002D0CC7"/>
    <w:rsid w:val="002D6424"/>
    <w:rsid w:val="00335AF0"/>
    <w:rsid w:val="003B72DD"/>
    <w:rsid w:val="003D0248"/>
    <w:rsid w:val="00420FFF"/>
    <w:rsid w:val="004439AC"/>
    <w:rsid w:val="00496371"/>
    <w:rsid w:val="004A2D65"/>
    <w:rsid w:val="004B109A"/>
    <w:rsid w:val="004C453E"/>
    <w:rsid w:val="00515F45"/>
    <w:rsid w:val="00530F1B"/>
    <w:rsid w:val="0063290A"/>
    <w:rsid w:val="00696DF5"/>
    <w:rsid w:val="006E0D5D"/>
    <w:rsid w:val="00702DA1"/>
    <w:rsid w:val="007509DD"/>
    <w:rsid w:val="00761A7D"/>
    <w:rsid w:val="00771400"/>
    <w:rsid w:val="0080496F"/>
    <w:rsid w:val="00817B36"/>
    <w:rsid w:val="00897DB0"/>
    <w:rsid w:val="008C00F7"/>
    <w:rsid w:val="008C1912"/>
    <w:rsid w:val="008D5D5C"/>
    <w:rsid w:val="009E3836"/>
    <w:rsid w:val="00A359EF"/>
    <w:rsid w:val="00A60C86"/>
    <w:rsid w:val="00AA3EDE"/>
    <w:rsid w:val="00AC141A"/>
    <w:rsid w:val="00AD3D2C"/>
    <w:rsid w:val="00AE3A62"/>
    <w:rsid w:val="00B1084D"/>
    <w:rsid w:val="00B72F94"/>
    <w:rsid w:val="00BE7AB0"/>
    <w:rsid w:val="00C64BED"/>
    <w:rsid w:val="00C83685"/>
    <w:rsid w:val="00CD4CF4"/>
    <w:rsid w:val="00D14D55"/>
    <w:rsid w:val="00DA67EA"/>
    <w:rsid w:val="00DF686C"/>
    <w:rsid w:val="00E15158"/>
    <w:rsid w:val="00F4483D"/>
    <w:rsid w:val="00F6432B"/>
    <w:rsid w:val="00FE7ACA"/>
    <w:rsid w:val="0EF905DA"/>
    <w:rsid w:val="12572612"/>
    <w:rsid w:val="1D493964"/>
    <w:rsid w:val="46F23312"/>
    <w:rsid w:val="47CD1B54"/>
    <w:rsid w:val="4A121587"/>
    <w:rsid w:val="4CB306B4"/>
    <w:rsid w:val="51ED1154"/>
    <w:rsid w:val="5BC527D8"/>
    <w:rsid w:val="6D554761"/>
    <w:rsid w:val="7D1B6630"/>
    <w:rsid w:val="7FD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Char"/>
    <w:basedOn w:val="9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shanghai</Company>
  <Pages>61</Pages>
  <Words>31828</Words>
  <Characters>1875</Characters>
  <Lines>15</Lines>
  <Paragraphs>67</Paragraphs>
  <TotalTime>33</TotalTime>
  <ScaleCrop>false</ScaleCrop>
  <LinksUpToDate>false</LinksUpToDate>
  <CharactersWithSpaces>33636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2023-05-19T07:54:00Z</dcterms:created>
  <dc:creator>admin</dc:creator>
  <cp:lastModifiedBy>kuipers</cp:lastModifiedBy>
  <cp:lastPrinted>2023-05-18T14:16:00Z</cp:lastPrinted>
  <dcterms:modified xsi:type="dcterms:W3CDTF">2024-04-18T14:28:13Z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93B6DF1662224C778C20E706A1FD2B0F_13</vt:lpwstr>
  </property>
</Properties>
</file>